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1F97" w14:textId="5D48DE90" w:rsidR="00920910" w:rsidRPr="00E31969" w:rsidRDefault="00E31969" w:rsidP="00E31969">
      <w:pPr>
        <w:jc w:val="center"/>
        <w:rPr>
          <w:b/>
          <w:bCs/>
          <w:sz w:val="32"/>
          <w:szCs w:val="32"/>
          <w:lang w:val="ro-RO"/>
        </w:rPr>
      </w:pPr>
      <w:r w:rsidRPr="00E31969">
        <w:rPr>
          <w:b/>
          <w:bCs/>
          <w:sz w:val="32"/>
          <w:szCs w:val="32"/>
          <w:lang w:val="ro-RO"/>
        </w:rPr>
        <w:t>Acte necesare pentru ancheta socială solicitată la divorțul prin procedură notarială</w:t>
      </w:r>
    </w:p>
    <w:p w14:paraId="6BCF5AC2" w14:textId="6931FC30" w:rsidR="00E31969" w:rsidRDefault="00E31969" w:rsidP="00E3196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Acte necesare pentru ancheta socială solicitată la divorțul prin procedură notarială(ar.375-376 Noul Cod Civil):</w:t>
      </w:r>
    </w:p>
    <w:p w14:paraId="3DA4B0C1" w14:textId="27C5DA63" w:rsidR="00E31969" w:rsidRDefault="00E31969" w:rsidP="00E3196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-solicitare de la biroul notarial și copie după cererea de divorț înregistrată la biroul notarial;</w:t>
      </w:r>
    </w:p>
    <w:p w14:paraId="6C57CE18" w14:textId="28D29D42" w:rsidR="00E31969" w:rsidRDefault="00E31969" w:rsidP="00E3196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-copii după actele de identitate ale solicitanților copii după </w:t>
      </w:r>
      <w:proofErr w:type="spellStart"/>
      <w:r>
        <w:rPr>
          <w:sz w:val="28"/>
          <w:szCs w:val="28"/>
          <w:lang w:val="ro-RO"/>
        </w:rPr>
        <w:t>cerificatele</w:t>
      </w:r>
      <w:proofErr w:type="spellEnd"/>
      <w:r>
        <w:rPr>
          <w:sz w:val="28"/>
          <w:szCs w:val="28"/>
          <w:lang w:val="ro-RO"/>
        </w:rPr>
        <w:t xml:space="preserve"> de naștere ale minorilor;</w:t>
      </w:r>
    </w:p>
    <w:p w14:paraId="32E7BB47" w14:textId="06FA2D0F" w:rsidR="00E31969" w:rsidRPr="00E31969" w:rsidRDefault="00E31969" w:rsidP="00E3196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-alte acte solicitate de </w:t>
      </w:r>
      <w:proofErr w:type="spellStart"/>
      <w:r>
        <w:rPr>
          <w:sz w:val="28"/>
          <w:szCs w:val="28"/>
          <w:lang w:val="ro-RO"/>
        </w:rPr>
        <w:t>reprentantul</w:t>
      </w:r>
      <w:proofErr w:type="spellEnd"/>
      <w:r>
        <w:rPr>
          <w:sz w:val="28"/>
          <w:szCs w:val="28"/>
          <w:lang w:val="ro-RO"/>
        </w:rPr>
        <w:t xml:space="preserve"> autorității tutelare pentru a dovedi respectarea interesului superior al copilului.</w:t>
      </w:r>
    </w:p>
    <w:p w14:paraId="53261F5B" w14:textId="77777777" w:rsidR="00E31969" w:rsidRDefault="00E31969">
      <w:pPr>
        <w:rPr>
          <w:sz w:val="28"/>
          <w:szCs w:val="28"/>
          <w:lang w:val="ro-RO"/>
        </w:rPr>
      </w:pPr>
    </w:p>
    <w:p w14:paraId="79AC6335" w14:textId="469F4D0C" w:rsidR="00E31969" w:rsidRPr="00E31969" w:rsidRDefault="00E31969">
      <w:pPr>
        <w:rPr>
          <w:sz w:val="28"/>
          <w:szCs w:val="28"/>
          <w:lang w:val="ro-RO"/>
        </w:rPr>
      </w:pPr>
    </w:p>
    <w:sectPr w:rsidR="00E31969" w:rsidRPr="00E31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75570"/>
    <w:multiLevelType w:val="hybridMultilevel"/>
    <w:tmpl w:val="D32006F4"/>
    <w:lvl w:ilvl="0" w:tplc="C602B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69"/>
    <w:rsid w:val="004663CA"/>
    <w:rsid w:val="00920910"/>
    <w:rsid w:val="009675D2"/>
    <w:rsid w:val="00E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1D2E"/>
  <w15:chartTrackingRefBased/>
  <w15:docId w15:val="{3D719D86-0E44-400A-A8D6-71FE74DD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Robust">
    <w:name w:val="Strong"/>
    <w:basedOn w:val="Fontdeparagrafimplicit"/>
    <w:uiPriority w:val="22"/>
    <w:qFormat/>
    <w:rsid w:val="00E31969"/>
    <w:rPr>
      <w:b/>
      <w:bCs/>
    </w:rPr>
  </w:style>
  <w:style w:type="paragraph" w:styleId="Listparagraf">
    <w:name w:val="List Paragraph"/>
    <w:basedOn w:val="Normal"/>
    <w:uiPriority w:val="34"/>
    <w:qFormat/>
    <w:rsid w:val="00E3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Ianau</dc:creator>
  <cp:keywords/>
  <dc:description/>
  <cp:lastModifiedBy>Maria Ianau</cp:lastModifiedBy>
  <cp:revision>2</cp:revision>
  <dcterms:created xsi:type="dcterms:W3CDTF">2022-10-25T12:15:00Z</dcterms:created>
  <dcterms:modified xsi:type="dcterms:W3CDTF">2022-10-25T12:15:00Z</dcterms:modified>
</cp:coreProperties>
</file>